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904879" w14:textId="4B2BDC59" w:rsidR="002210ED" w:rsidRPr="00CF240D" w:rsidRDefault="002210ED" w:rsidP="00FC181D">
      <w:pPr>
        <w:rPr>
          <w:rFonts w:cs="Arial"/>
          <w:u w:val="single"/>
        </w:rPr>
      </w:pPr>
      <w:r w:rsidRPr="00CF240D">
        <w:rPr>
          <w:rFonts w:cs="Arial"/>
          <w:u w:val="single"/>
        </w:rPr>
        <w:t>Do wiadomości i stosowania:</w:t>
      </w:r>
    </w:p>
    <w:p w14:paraId="4F391449" w14:textId="24CC3E9F" w:rsidR="002C18BC" w:rsidRPr="00CF240D" w:rsidRDefault="00FC4275" w:rsidP="00FC4275">
      <w:pPr>
        <w:jc w:val="right"/>
        <w:rPr>
          <w:rFonts w:cs="Arial"/>
        </w:rPr>
      </w:pPr>
      <w:r w:rsidRPr="00CF240D">
        <w:rPr>
          <w:rFonts w:cs="Arial"/>
        </w:rPr>
        <w:t xml:space="preserve">Załącznik </w:t>
      </w:r>
      <w:r w:rsidR="0037316A" w:rsidRPr="00CF240D">
        <w:rPr>
          <w:rFonts w:cs="Arial"/>
        </w:rPr>
        <w:t>nr 1</w:t>
      </w:r>
      <w:r w:rsidR="005F4AD2" w:rsidRPr="00CF240D">
        <w:rPr>
          <w:rFonts w:cs="Arial"/>
        </w:rPr>
        <w:t xml:space="preserve"> </w:t>
      </w:r>
      <w:r w:rsidRPr="00CF240D">
        <w:rPr>
          <w:rFonts w:cs="Arial"/>
        </w:rPr>
        <w:t>do umowy</w:t>
      </w:r>
      <w:r w:rsidR="00CF240D" w:rsidRPr="00CF240D">
        <w:rPr>
          <w:rFonts w:cs="Arial"/>
        </w:rPr>
        <w:t xml:space="preserve"> MZK.04.P.2019</w:t>
      </w:r>
      <w:r w:rsidR="00CE6B9E" w:rsidRPr="00CF240D">
        <w:rPr>
          <w:rFonts w:cs="Arial"/>
        </w:rPr>
        <w:t xml:space="preserve"> </w:t>
      </w:r>
      <w:r w:rsidRPr="00CF240D">
        <w:rPr>
          <w:rFonts w:cs="Arial"/>
        </w:rPr>
        <w:t xml:space="preserve"> </w:t>
      </w:r>
    </w:p>
    <w:p w14:paraId="5BCC158D" w14:textId="77777777" w:rsidR="002C18BC" w:rsidRPr="00CF240D" w:rsidRDefault="0037588D" w:rsidP="009B491E">
      <w:pPr>
        <w:spacing w:after="0"/>
        <w:rPr>
          <w:rFonts w:cs="Arial"/>
        </w:rPr>
      </w:pPr>
      <w:r w:rsidRPr="00CF240D">
        <w:rPr>
          <w:rFonts w:cs="Arial"/>
        </w:rPr>
        <w:t>INSTRUKCJA ODBIORU PALIWA I POBIERANIA PRÓBEK</w:t>
      </w:r>
      <w:r w:rsidR="002C18BC" w:rsidRPr="00CF240D">
        <w:rPr>
          <w:rFonts w:cs="Arial"/>
        </w:rPr>
        <w:t xml:space="preserve"> PALIWA</w:t>
      </w:r>
      <w:r w:rsidR="009B491E" w:rsidRPr="00CF240D">
        <w:rPr>
          <w:rFonts w:cs="Arial"/>
        </w:rPr>
        <w:t xml:space="preserve"> </w:t>
      </w:r>
      <w:r w:rsidR="002C18BC" w:rsidRPr="00CF240D">
        <w:rPr>
          <w:rFonts w:cs="Arial"/>
        </w:rPr>
        <w:t>NA STACJI PALIW W MZK Sp. z o.o. w Skierniewicach</w:t>
      </w:r>
    </w:p>
    <w:p w14:paraId="3F63A4AE" w14:textId="77777777" w:rsidR="009B491E" w:rsidRPr="00CF240D" w:rsidRDefault="009B491E" w:rsidP="009B491E">
      <w:pPr>
        <w:rPr>
          <w:rFonts w:eastAsia="Calibri" w:cs="Arial"/>
          <w:b/>
        </w:rPr>
      </w:pPr>
      <w:r w:rsidRPr="00CF240D">
        <w:rPr>
          <w:rFonts w:eastAsia="Calibri" w:cs="Arial"/>
          <w:b/>
        </w:rPr>
        <w:t>DLA PRACOWNIKÓW STACJI PALIW</w:t>
      </w:r>
    </w:p>
    <w:p w14:paraId="6CB1749C" w14:textId="77777777" w:rsidR="00995175" w:rsidRPr="00CF240D" w:rsidRDefault="00995175" w:rsidP="009B491E">
      <w:pPr>
        <w:pStyle w:val="Tekstpodstawowywcity2"/>
        <w:numPr>
          <w:ilvl w:val="1"/>
          <w:numId w:val="2"/>
        </w:numPr>
        <w:spacing w:before="0" w:line="240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CF240D">
        <w:rPr>
          <w:rFonts w:asciiTheme="minorHAnsi" w:hAnsiTheme="minorHAnsi" w:cs="Arial"/>
          <w:b/>
          <w:sz w:val="22"/>
          <w:szCs w:val="22"/>
        </w:rPr>
        <w:t xml:space="preserve">Dostawca jest obowiązany do każdej dostawy dołączyć stosowne  </w:t>
      </w:r>
      <w:r w:rsidRPr="00CF240D">
        <w:rPr>
          <w:rFonts w:asciiTheme="minorHAnsi" w:hAnsiTheme="minorHAnsi" w:cs="Arial"/>
          <w:b/>
          <w:sz w:val="22"/>
          <w:szCs w:val="22"/>
          <w:u w:val="single"/>
        </w:rPr>
        <w:t>świadectwo jakości</w:t>
      </w:r>
      <w:r w:rsidRPr="00CF240D">
        <w:rPr>
          <w:rFonts w:asciiTheme="minorHAnsi" w:hAnsiTheme="minorHAnsi" w:cs="Arial"/>
          <w:b/>
          <w:sz w:val="22"/>
          <w:szCs w:val="22"/>
        </w:rPr>
        <w:t xml:space="preserve">, dostarczonego paliwa w oryginale lub kserokopii wraz z dowodem dostawy. Przedmiotowe dokumenty muszą być przekazane pracownikowi stacji paliw Odbiorcy przed wlaniem paliwa do zbiorników. </w:t>
      </w:r>
      <w:r w:rsidRPr="00CF240D">
        <w:rPr>
          <w:rFonts w:asciiTheme="minorHAnsi" w:hAnsiTheme="minorHAnsi" w:cs="Arial"/>
          <w:b/>
          <w:sz w:val="22"/>
          <w:szCs w:val="22"/>
          <w:u w:val="single"/>
        </w:rPr>
        <w:t>Badania dostarczonego</w:t>
      </w:r>
      <w:r w:rsidR="00C30C8B" w:rsidRPr="00CF240D">
        <w:rPr>
          <w:rFonts w:asciiTheme="minorHAnsi" w:hAnsiTheme="minorHAnsi" w:cs="Arial"/>
          <w:b/>
          <w:sz w:val="22"/>
          <w:szCs w:val="22"/>
          <w:u w:val="single"/>
        </w:rPr>
        <w:t xml:space="preserve"> paliwa winny być  </w:t>
      </w:r>
      <w:r w:rsidRPr="00CF240D">
        <w:rPr>
          <w:rFonts w:asciiTheme="minorHAnsi" w:hAnsiTheme="minorHAnsi" w:cs="Arial"/>
          <w:b/>
          <w:sz w:val="22"/>
          <w:szCs w:val="22"/>
          <w:u w:val="single"/>
        </w:rPr>
        <w:t>przeprowadzone nie wcześniej niż 7 dni przed dostawą.</w:t>
      </w:r>
    </w:p>
    <w:p w14:paraId="6ED376DC" w14:textId="77777777" w:rsidR="009B491E" w:rsidRPr="00CF240D" w:rsidRDefault="009B491E" w:rsidP="009B491E">
      <w:pPr>
        <w:pStyle w:val="Tekstpodstawowywcity2"/>
        <w:spacing w:before="0" w:line="240" w:lineRule="auto"/>
        <w:ind w:left="357" w:firstLine="0"/>
        <w:jc w:val="both"/>
        <w:rPr>
          <w:rFonts w:asciiTheme="minorHAnsi" w:hAnsiTheme="minorHAnsi" w:cs="Arial"/>
          <w:b/>
          <w:sz w:val="22"/>
          <w:szCs w:val="22"/>
        </w:rPr>
      </w:pPr>
    </w:p>
    <w:p w14:paraId="4183CF3B" w14:textId="77777777" w:rsidR="00995175" w:rsidRPr="00CF240D" w:rsidRDefault="00995175" w:rsidP="00C30C8B">
      <w:pPr>
        <w:pStyle w:val="Tekstpodstawowywcity2"/>
        <w:spacing w:before="0" w:line="240" w:lineRule="auto"/>
        <w:ind w:left="357" w:firstLine="0"/>
        <w:jc w:val="both"/>
        <w:rPr>
          <w:rFonts w:asciiTheme="minorHAnsi" w:hAnsiTheme="minorHAnsi" w:cs="Arial"/>
          <w:b/>
          <w:sz w:val="22"/>
          <w:szCs w:val="22"/>
        </w:rPr>
      </w:pPr>
      <w:r w:rsidRPr="00CF240D">
        <w:rPr>
          <w:rFonts w:asciiTheme="minorHAnsi" w:hAnsiTheme="minorHAnsi" w:cs="Arial"/>
          <w:b/>
          <w:sz w:val="22"/>
          <w:szCs w:val="22"/>
          <w:u w:val="single"/>
        </w:rPr>
        <w:t>Dokument wydania paliwa z magazynu nie może być wystawiony wcześniej niż dzień poprzedzający dostawę</w:t>
      </w:r>
      <w:r w:rsidRPr="00CF240D">
        <w:rPr>
          <w:rFonts w:asciiTheme="minorHAnsi" w:hAnsiTheme="minorHAnsi" w:cs="Arial"/>
          <w:b/>
          <w:sz w:val="22"/>
          <w:szCs w:val="22"/>
        </w:rPr>
        <w:t>.</w:t>
      </w:r>
    </w:p>
    <w:p w14:paraId="78B1E744" w14:textId="7DBD4008" w:rsidR="00995175" w:rsidRPr="00CF240D" w:rsidRDefault="00FC181D" w:rsidP="00FC181D">
      <w:pPr>
        <w:pStyle w:val="Tekstpodstawowywcity2"/>
        <w:spacing w:before="0" w:line="240" w:lineRule="auto"/>
        <w:ind w:left="357" w:firstLine="0"/>
        <w:jc w:val="both"/>
        <w:rPr>
          <w:rFonts w:asciiTheme="minorHAnsi" w:hAnsiTheme="minorHAnsi" w:cs="Arial"/>
          <w:b/>
          <w:sz w:val="22"/>
          <w:szCs w:val="22"/>
        </w:rPr>
      </w:pPr>
      <w:r w:rsidRPr="00CF240D">
        <w:rPr>
          <w:rFonts w:asciiTheme="minorHAnsi" w:hAnsiTheme="minorHAnsi" w:cs="Arial"/>
          <w:b/>
          <w:sz w:val="22"/>
          <w:szCs w:val="22"/>
        </w:rPr>
        <w:t xml:space="preserve">Brak </w:t>
      </w:r>
      <w:r w:rsidR="00584F5C" w:rsidRPr="00CF240D">
        <w:rPr>
          <w:rFonts w:asciiTheme="minorHAnsi" w:hAnsiTheme="minorHAnsi" w:cs="Arial"/>
          <w:b/>
          <w:sz w:val="22"/>
          <w:szCs w:val="22"/>
        </w:rPr>
        <w:t xml:space="preserve">w/w dokumentów </w:t>
      </w:r>
      <w:r w:rsidR="00995175" w:rsidRPr="00CF240D">
        <w:rPr>
          <w:rFonts w:asciiTheme="minorHAnsi" w:hAnsiTheme="minorHAnsi" w:cs="Arial"/>
          <w:b/>
          <w:sz w:val="22"/>
          <w:szCs w:val="22"/>
        </w:rPr>
        <w:t>może być podstawą odmowy przyjęcia</w:t>
      </w:r>
      <w:r w:rsidRPr="00CF240D">
        <w:rPr>
          <w:rFonts w:asciiTheme="minorHAnsi" w:hAnsiTheme="minorHAnsi" w:cs="Arial"/>
          <w:b/>
          <w:sz w:val="22"/>
          <w:szCs w:val="22"/>
        </w:rPr>
        <w:t xml:space="preserve"> </w:t>
      </w:r>
      <w:r w:rsidR="00995175" w:rsidRPr="00CF240D">
        <w:rPr>
          <w:rFonts w:asciiTheme="minorHAnsi" w:hAnsiTheme="minorHAnsi" w:cs="Arial"/>
          <w:b/>
          <w:sz w:val="22"/>
          <w:szCs w:val="22"/>
        </w:rPr>
        <w:t>dostarczonego paliwa.</w:t>
      </w:r>
    </w:p>
    <w:p w14:paraId="5C021DED" w14:textId="77777777" w:rsidR="009B491E" w:rsidRPr="00CF240D" w:rsidRDefault="009B491E" w:rsidP="009B491E">
      <w:pPr>
        <w:pStyle w:val="Tekstpodstawowywcity2"/>
        <w:spacing w:before="0" w:line="240" w:lineRule="auto"/>
        <w:ind w:left="357" w:firstLine="0"/>
        <w:jc w:val="both"/>
        <w:rPr>
          <w:rFonts w:asciiTheme="minorHAnsi" w:hAnsiTheme="minorHAnsi" w:cs="Arial"/>
          <w:b/>
          <w:sz w:val="22"/>
          <w:szCs w:val="22"/>
        </w:rPr>
      </w:pPr>
    </w:p>
    <w:p w14:paraId="5843019C" w14:textId="77777777" w:rsidR="00506B91" w:rsidRPr="00CF240D" w:rsidRDefault="00D05CB3" w:rsidP="00995175">
      <w:pPr>
        <w:pStyle w:val="Tekstpodstawowywcity2"/>
        <w:numPr>
          <w:ilvl w:val="1"/>
          <w:numId w:val="2"/>
        </w:numPr>
        <w:spacing w:before="0" w:line="240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CF240D">
        <w:rPr>
          <w:rFonts w:asciiTheme="minorHAnsi" w:hAnsiTheme="minorHAnsi" w:cs="Arial"/>
          <w:b/>
          <w:sz w:val="22"/>
          <w:szCs w:val="22"/>
        </w:rPr>
        <w:t xml:space="preserve">Pracownik </w:t>
      </w:r>
      <w:r w:rsidR="009B491E" w:rsidRPr="00CF240D">
        <w:rPr>
          <w:rFonts w:asciiTheme="minorHAnsi" w:hAnsiTheme="minorHAnsi" w:cs="Arial"/>
          <w:b/>
          <w:sz w:val="22"/>
          <w:szCs w:val="22"/>
        </w:rPr>
        <w:t>stacji paliw</w:t>
      </w:r>
      <w:r w:rsidR="00506B91" w:rsidRPr="00CF240D">
        <w:rPr>
          <w:rFonts w:asciiTheme="minorHAnsi" w:hAnsiTheme="minorHAnsi" w:cs="Arial"/>
          <w:b/>
          <w:sz w:val="22"/>
          <w:szCs w:val="22"/>
        </w:rPr>
        <w:t>:</w:t>
      </w:r>
    </w:p>
    <w:p w14:paraId="1DA1A8D2" w14:textId="77777777" w:rsidR="00D05CB3" w:rsidRPr="00CF240D" w:rsidRDefault="00D05CB3" w:rsidP="00506B91">
      <w:pPr>
        <w:pStyle w:val="Tekstpodstawowywcity2"/>
        <w:numPr>
          <w:ilvl w:val="0"/>
          <w:numId w:val="14"/>
        </w:numPr>
        <w:spacing w:before="0" w:line="240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CF240D">
        <w:rPr>
          <w:rFonts w:asciiTheme="minorHAnsi" w:hAnsiTheme="minorHAnsi" w:cs="Arial"/>
          <w:b/>
          <w:sz w:val="22"/>
          <w:szCs w:val="22"/>
        </w:rPr>
        <w:t xml:space="preserve">przed </w:t>
      </w:r>
      <w:proofErr w:type="spellStart"/>
      <w:r w:rsidRPr="00CF240D">
        <w:rPr>
          <w:rFonts w:asciiTheme="minorHAnsi" w:hAnsiTheme="minorHAnsi" w:cs="Arial"/>
          <w:b/>
          <w:sz w:val="22"/>
          <w:szCs w:val="22"/>
        </w:rPr>
        <w:t>przetankowaniem</w:t>
      </w:r>
      <w:proofErr w:type="spellEnd"/>
      <w:r w:rsidRPr="00CF240D">
        <w:rPr>
          <w:rFonts w:asciiTheme="minorHAnsi" w:hAnsiTheme="minorHAnsi" w:cs="Arial"/>
          <w:b/>
          <w:sz w:val="22"/>
          <w:szCs w:val="22"/>
        </w:rPr>
        <w:t xml:space="preserve"> paliwa z autocysterny do zbiornika podziemnego winien sprawd</w:t>
      </w:r>
      <w:r w:rsidR="00506B91" w:rsidRPr="00CF240D">
        <w:rPr>
          <w:rFonts w:asciiTheme="minorHAnsi" w:hAnsiTheme="minorHAnsi" w:cs="Arial"/>
          <w:b/>
          <w:sz w:val="22"/>
          <w:szCs w:val="22"/>
        </w:rPr>
        <w:t>zić stan plomb na autocysternie,</w:t>
      </w:r>
    </w:p>
    <w:p w14:paraId="5DD65063" w14:textId="77777777" w:rsidR="00D05CB3" w:rsidRPr="00CF240D" w:rsidRDefault="00506B91" w:rsidP="00506B91">
      <w:pPr>
        <w:pStyle w:val="Tekstpodstawowywcity2"/>
        <w:numPr>
          <w:ilvl w:val="0"/>
          <w:numId w:val="14"/>
        </w:numPr>
        <w:spacing w:before="0" w:line="240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CF240D">
        <w:rPr>
          <w:rFonts w:asciiTheme="minorHAnsi" w:hAnsiTheme="minorHAnsi" w:cs="Arial"/>
          <w:b/>
          <w:sz w:val="22"/>
          <w:szCs w:val="22"/>
        </w:rPr>
        <w:t>d</w:t>
      </w:r>
      <w:r w:rsidR="00D05CB3" w:rsidRPr="00CF240D">
        <w:rPr>
          <w:rFonts w:asciiTheme="minorHAnsi" w:hAnsiTheme="minorHAnsi" w:cs="Arial"/>
          <w:b/>
          <w:sz w:val="22"/>
          <w:szCs w:val="22"/>
        </w:rPr>
        <w:t>okonać p</w:t>
      </w:r>
      <w:r w:rsidRPr="00CF240D">
        <w:rPr>
          <w:rFonts w:asciiTheme="minorHAnsi" w:hAnsiTheme="minorHAnsi" w:cs="Arial"/>
          <w:b/>
          <w:sz w:val="22"/>
          <w:szCs w:val="22"/>
        </w:rPr>
        <w:t>omiaru stanu paliwa w zbiorniku,</w:t>
      </w:r>
    </w:p>
    <w:p w14:paraId="01D6C67A" w14:textId="77777777" w:rsidR="00FC4275" w:rsidRPr="00CF240D" w:rsidRDefault="00506B91" w:rsidP="00506B91">
      <w:pPr>
        <w:pStyle w:val="Tekstpodstawowywcity2"/>
        <w:numPr>
          <w:ilvl w:val="0"/>
          <w:numId w:val="14"/>
        </w:numPr>
        <w:spacing w:before="0" w:line="240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CF240D">
        <w:rPr>
          <w:rFonts w:asciiTheme="minorHAnsi" w:hAnsiTheme="minorHAnsi" w:cs="Arial"/>
          <w:b/>
          <w:sz w:val="22"/>
          <w:szCs w:val="22"/>
        </w:rPr>
        <w:t>p</w:t>
      </w:r>
      <w:r w:rsidR="00D05CB3" w:rsidRPr="00CF240D">
        <w:rPr>
          <w:rFonts w:asciiTheme="minorHAnsi" w:hAnsiTheme="minorHAnsi" w:cs="Arial"/>
          <w:b/>
          <w:sz w:val="22"/>
          <w:szCs w:val="22"/>
        </w:rPr>
        <w:t>obrać próbkę paliwa z autocysterny</w:t>
      </w:r>
      <w:r w:rsidR="009B491E" w:rsidRPr="00CF240D">
        <w:rPr>
          <w:rFonts w:asciiTheme="minorHAnsi" w:hAnsiTheme="minorHAnsi" w:cs="Arial"/>
          <w:sz w:val="22"/>
          <w:szCs w:val="22"/>
        </w:rPr>
        <w:t xml:space="preserve">. </w:t>
      </w:r>
      <w:r w:rsidR="00FC4275" w:rsidRPr="00CF240D">
        <w:rPr>
          <w:rFonts w:asciiTheme="minorHAnsi" w:hAnsiTheme="minorHAnsi" w:cs="Arial"/>
          <w:b/>
          <w:sz w:val="22"/>
          <w:szCs w:val="22"/>
        </w:rPr>
        <w:t>Pobrana próbka paliwa ma być przechowywana w pomieszczeniach magazynowych aż do momentu nowej dostawy ( po której należy wlać w/w próbkę do zbiorników podziemnych)</w:t>
      </w:r>
      <w:r w:rsidR="009B491E" w:rsidRPr="00CF240D">
        <w:rPr>
          <w:rFonts w:asciiTheme="minorHAnsi" w:hAnsiTheme="minorHAnsi" w:cs="Arial"/>
          <w:b/>
          <w:sz w:val="22"/>
          <w:szCs w:val="22"/>
        </w:rPr>
        <w:t>.</w:t>
      </w:r>
      <w:r w:rsidR="00FC4275" w:rsidRPr="00CF240D">
        <w:rPr>
          <w:rFonts w:asciiTheme="minorHAnsi" w:hAnsiTheme="minorHAnsi" w:cs="Arial"/>
          <w:b/>
          <w:sz w:val="22"/>
          <w:szCs w:val="22"/>
        </w:rPr>
        <w:t xml:space="preserve"> </w:t>
      </w:r>
    </w:p>
    <w:p w14:paraId="2788E800" w14:textId="77777777" w:rsidR="009B491E" w:rsidRPr="00CF240D" w:rsidRDefault="009B491E" w:rsidP="009B491E">
      <w:pPr>
        <w:pStyle w:val="Tekstpodstawowywcity2"/>
        <w:spacing w:before="0" w:line="240" w:lineRule="auto"/>
        <w:ind w:left="357" w:firstLine="0"/>
        <w:jc w:val="both"/>
        <w:rPr>
          <w:rFonts w:asciiTheme="minorHAnsi" w:hAnsiTheme="minorHAnsi" w:cs="Arial"/>
          <w:b/>
          <w:sz w:val="22"/>
          <w:szCs w:val="22"/>
        </w:rPr>
      </w:pPr>
      <w:bookmarkStart w:id="0" w:name="_GoBack"/>
      <w:bookmarkEnd w:id="0"/>
    </w:p>
    <w:p w14:paraId="4A390BE3" w14:textId="77777777" w:rsidR="00995175" w:rsidRPr="00CF240D" w:rsidRDefault="00995175" w:rsidP="00995175">
      <w:pPr>
        <w:pStyle w:val="Tekstpodstawowywcity2"/>
        <w:numPr>
          <w:ilvl w:val="1"/>
          <w:numId w:val="2"/>
        </w:numPr>
        <w:spacing w:before="0" w:line="240" w:lineRule="auto"/>
        <w:rPr>
          <w:rFonts w:asciiTheme="minorHAnsi" w:hAnsiTheme="minorHAnsi" w:cs="Arial"/>
          <w:b/>
          <w:sz w:val="22"/>
          <w:szCs w:val="22"/>
        </w:rPr>
      </w:pPr>
      <w:r w:rsidRPr="00CF240D">
        <w:rPr>
          <w:rFonts w:asciiTheme="minorHAnsi" w:hAnsiTheme="minorHAnsi" w:cs="Arial"/>
          <w:b/>
          <w:sz w:val="22"/>
          <w:szCs w:val="22"/>
        </w:rPr>
        <w:t xml:space="preserve">W przypadku stwierdzenia zanieczyszczeń w dostarczanym paliwie  w trakcie przyjmowania dostawy:   </w:t>
      </w:r>
    </w:p>
    <w:p w14:paraId="0989E3AD" w14:textId="77777777" w:rsidR="00995175" w:rsidRPr="00CF240D" w:rsidRDefault="00995175" w:rsidP="00995175">
      <w:pPr>
        <w:pStyle w:val="Tekstpodstawowywcity2"/>
        <w:numPr>
          <w:ilvl w:val="0"/>
          <w:numId w:val="1"/>
        </w:numPr>
        <w:spacing w:before="0" w:line="240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CF240D">
        <w:rPr>
          <w:rFonts w:asciiTheme="minorHAnsi" w:hAnsiTheme="minorHAnsi" w:cs="Arial"/>
          <w:b/>
          <w:sz w:val="22"/>
          <w:szCs w:val="22"/>
        </w:rPr>
        <w:t>pracownik stacji paliw natychmiast wstrzyma rozładunek,</w:t>
      </w:r>
    </w:p>
    <w:p w14:paraId="09F02005" w14:textId="77777777" w:rsidR="00995175" w:rsidRPr="00CF240D" w:rsidRDefault="00995175" w:rsidP="00995175">
      <w:pPr>
        <w:pStyle w:val="Tekstpodstawowywcity2"/>
        <w:numPr>
          <w:ilvl w:val="0"/>
          <w:numId w:val="1"/>
        </w:numPr>
        <w:spacing w:before="0" w:line="240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CF240D">
        <w:rPr>
          <w:rFonts w:asciiTheme="minorHAnsi" w:hAnsiTheme="minorHAnsi" w:cs="Arial"/>
          <w:b/>
          <w:sz w:val="22"/>
          <w:szCs w:val="22"/>
        </w:rPr>
        <w:t>pracownik stacji paliw i przedstawiciel Dostawcy zamieszczą informacje o tym fakcie  w protokole komisyjnego pobrania próbek, którego kopie natychmiast przekażą Dostawcy</w:t>
      </w:r>
      <w:r w:rsidR="009B491E" w:rsidRPr="00CF240D">
        <w:rPr>
          <w:rFonts w:asciiTheme="minorHAnsi" w:hAnsiTheme="minorHAnsi" w:cs="Arial"/>
          <w:b/>
          <w:sz w:val="22"/>
          <w:szCs w:val="22"/>
        </w:rPr>
        <w:t xml:space="preserve"> faksem.</w:t>
      </w:r>
    </w:p>
    <w:p w14:paraId="5C090DD2" w14:textId="77777777" w:rsidR="009B491E" w:rsidRPr="00CF240D" w:rsidRDefault="009B491E" w:rsidP="009B491E">
      <w:pPr>
        <w:pStyle w:val="Tekstpodstawowywcity2"/>
        <w:spacing w:before="0" w:line="240" w:lineRule="auto"/>
        <w:ind w:left="708" w:firstLine="0"/>
        <w:jc w:val="both"/>
        <w:rPr>
          <w:rFonts w:asciiTheme="minorHAnsi" w:hAnsiTheme="minorHAnsi" w:cs="Arial"/>
          <w:b/>
          <w:sz w:val="22"/>
          <w:szCs w:val="22"/>
        </w:rPr>
      </w:pPr>
    </w:p>
    <w:p w14:paraId="62641F5B" w14:textId="77777777" w:rsidR="00D05CB3" w:rsidRPr="00CF240D" w:rsidRDefault="00D05CB3" w:rsidP="00D05CB3">
      <w:pPr>
        <w:pStyle w:val="Tekstpodstawowywcity2"/>
        <w:numPr>
          <w:ilvl w:val="1"/>
          <w:numId w:val="2"/>
        </w:numPr>
        <w:spacing w:before="0" w:line="240" w:lineRule="auto"/>
        <w:jc w:val="both"/>
        <w:rPr>
          <w:rFonts w:asciiTheme="minorHAnsi" w:hAnsiTheme="minorHAnsi" w:cs="Arial"/>
          <w:b/>
          <w:sz w:val="22"/>
          <w:szCs w:val="22"/>
        </w:rPr>
      </w:pPr>
      <w:proofErr w:type="spellStart"/>
      <w:r w:rsidRPr="00CF240D">
        <w:rPr>
          <w:rFonts w:asciiTheme="minorHAnsi" w:hAnsiTheme="minorHAnsi" w:cs="Arial"/>
          <w:b/>
          <w:sz w:val="22"/>
          <w:szCs w:val="22"/>
        </w:rPr>
        <w:t>Przetankować</w:t>
      </w:r>
      <w:proofErr w:type="spellEnd"/>
      <w:r w:rsidRPr="00CF240D">
        <w:rPr>
          <w:rFonts w:asciiTheme="minorHAnsi" w:hAnsiTheme="minorHAnsi" w:cs="Arial"/>
          <w:b/>
          <w:sz w:val="22"/>
          <w:szCs w:val="22"/>
        </w:rPr>
        <w:t xml:space="preserve"> paliwo do zbiornika podziemnego.</w:t>
      </w:r>
    </w:p>
    <w:p w14:paraId="396F0F4C" w14:textId="77777777" w:rsidR="00C30C8B" w:rsidRPr="00CF240D" w:rsidRDefault="00C30C8B" w:rsidP="00B5253D">
      <w:pPr>
        <w:pStyle w:val="Tekstpodstawowywcity2"/>
        <w:spacing w:before="0" w:line="240" w:lineRule="auto"/>
        <w:ind w:left="0" w:firstLine="0"/>
        <w:jc w:val="both"/>
        <w:rPr>
          <w:rFonts w:asciiTheme="minorHAnsi" w:hAnsiTheme="minorHAnsi" w:cs="Arial"/>
          <w:b/>
          <w:sz w:val="22"/>
          <w:szCs w:val="22"/>
        </w:rPr>
      </w:pPr>
    </w:p>
    <w:p w14:paraId="74AA982B" w14:textId="77777777" w:rsidR="00995175" w:rsidRPr="00CF240D" w:rsidRDefault="00995175" w:rsidP="00ED2D60">
      <w:pPr>
        <w:pStyle w:val="Tekstpodstawowywcity2"/>
        <w:numPr>
          <w:ilvl w:val="1"/>
          <w:numId w:val="2"/>
        </w:numPr>
        <w:spacing w:before="0" w:line="240" w:lineRule="auto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CF240D">
        <w:rPr>
          <w:rFonts w:asciiTheme="minorHAnsi" w:hAnsiTheme="minorHAnsi" w:cs="Arial"/>
          <w:b/>
          <w:sz w:val="22"/>
          <w:szCs w:val="22"/>
          <w:u w:val="single"/>
        </w:rPr>
        <w:t>Dowodem dostawy będzie dokumen</w:t>
      </w:r>
      <w:r w:rsidR="00506B91" w:rsidRPr="00CF240D">
        <w:rPr>
          <w:rFonts w:asciiTheme="minorHAnsi" w:hAnsiTheme="minorHAnsi" w:cs="Arial"/>
          <w:b/>
          <w:sz w:val="22"/>
          <w:szCs w:val="22"/>
          <w:u w:val="single"/>
        </w:rPr>
        <w:t>t WZ wystawiony przez Dostawcę i protokół odbioru paliwa podpisany przez obie strony.</w:t>
      </w:r>
    </w:p>
    <w:p w14:paraId="4F9CA75A" w14:textId="77777777" w:rsidR="00C30C8B" w:rsidRPr="00CF240D" w:rsidRDefault="00C30C8B" w:rsidP="00C30C8B">
      <w:pPr>
        <w:pStyle w:val="Tekstpodstawowywcity2"/>
        <w:spacing w:before="0" w:line="240" w:lineRule="auto"/>
        <w:ind w:left="357" w:firstLine="0"/>
        <w:jc w:val="both"/>
        <w:rPr>
          <w:rFonts w:asciiTheme="minorHAnsi" w:hAnsiTheme="minorHAnsi" w:cs="Arial"/>
          <w:b/>
          <w:sz w:val="22"/>
          <w:szCs w:val="22"/>
        </w:rPr>
      </w:pPr>
    </w:p>
    <w:p w14:paraId="5699302B" w14:textId="77777777" w:rsidR="00843F11" w:rsidRPr="00CF240D" w:rsidRDefault="00843F11" w:rsidP="00FC181D">
      <w:pPr>
        <w:rPr>
          <w:rFonts w:eastAsia="Calibri" w:cs="Arial"/>
          <w:b/>
        </w:rPr>
      </w:pPr>
    </w:p>
    <w:p w14:paraId="4DD9CE91" w14:textId="77777777" w:rsidR="005A1B63" w:rsidRPr="00CF240D" w:rsidRDefault="005A1B63" w:rsidP="00E756B4">
      <w:pPr>
        <w:jc w:val="center"/>
        <w:rPr>
          <w:rFonts w:eastAsia="Calibri" w:cs="Arial"/>
          <w:b/>
        </w:rPr>
      </w:pPr>
      <w:r w:rsidRPr="00CF240D">
        <w:rPr>
          <w:rFonts w:eastAsia="Calibri" w:cs="Arial"/>
          <w:b/>
        </w:rPr>
        <w:t>INSTRUKCJA POBIERANIA PRÓBEK PALIWA</w:t>
      </w:r>
    </w:p>
    <w:p w14:paraId="37D66E90" w14:textId="77777777" w:rsidR="005A1B63" w:rsidRPr="00CF240D" w:rsidRDefault="005A1B63" w:rsidP="005A1B6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="Arial"/>
          <w:b/>
        </w:rPr>
      </w:pPr>
      <w:r w:rsidRPr="00CF240D">
        <w:rPr>
          <w:rFonts w:asciiTheme="minorHAnsi" w:hAnsiTheme="minorHAnsi" w:cs="Arial"/>
          <w:b/>
        </w:rPr>
        <w:t>Próbki pobiera się w sposób ręczny.</w:t>
      </w:r>
    </w:p>
    <w:p w14:paraId="385C54A4" w14:textId="77777777" w:rsidR="00506B91" w:rsidRPr="00CF240D" w:rsidRDefault="00506B91" w:rsidP="00506B91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="Arial"/>
          <w:b/>
        </w:rPr>
      </w:pPr>
    </w:p>
    <w:p w14:paraId="4927F89C" w14:textId="77777777" w:rsidR="005A1B63" w:rsidRPr="00CF240D" w:rsidRDefault="005A1B63" w:rsidP="005A1B6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="Arial"/>
          <w:b/>
        </w:rPr>
      </w:pPr>
      <w:r w:rsidRPr="00CF240D">
        <w:rPr>
          <w:rFonts w:asciiTheme="minorHAnsi" w:hAnsiTheme="minorHAnsi" w:cs="Arial"/>
          <w:b/>
        </w:rPr>
        <w:t>Próbki paliwa pobiera się każdorazowo przy spuszczaniu paliwa z cysterny do zbiornika.</w:t>
      </w:r>
    </w:p>
    <w:p w14:paraId="1D795B21" w14:textId="77777777" w:rsidR="00506B91" w:rsidRPr="00CF240D" w:rsidRDefault="00506B91" w:rsidP="00506B91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="Arial"/>
          <w:b/>
        </w:rPr>
      </w:pPr>
    </w:p>
    <w:p w14:paraId="53A9CE63" w14:textId="77777777" w:rsidR="005A1B63" w:rsidRPr="00CF240D" w:rsidRDefault="005A1B63" w:rsidP="005A1B6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="Arial"/>
          <w:b/>
        </w:rPr>
      </w:pPr>
      <w:r w:rsidRPr="00CF240D">
        <w:rPr>
          <w:rFonts w:asciiTheme="minorHAnsi" w:hAnsiTheme="minorHAnsi" w:cs="Arial"/>
          <w:b/>
        </w:rPr>
        <w:t xml:space="preserve">W momencie odbioru paliwa </w:t>
      </w:r>
      <w:r w:rsidRPr="00CF240D">
        <w:rPr>
          <w:rFonts w:asciiTheme="minorHAnsi" w:hAnsiTheme="minorHAnsi" w:cs="Arial"/>
          <w:b/>
          <w:u w:val="single"/>
        </w:rPr>
        <w:t>Odbiorca zobowiązany jest sprawdzić wizualnie paliwo na obecność zanieczyszczeń</w:t>
      </w:r>
      <w:r w:rsidRPr="00CF240D">
        <w:rPr>
          <w:rFonts w:asciiTheme="minorHAnsi" w:hAnsiTheme="minorHAnsi" w:cs="Arial"/>
          <w:b/>
        </w:rPr>
        <w:t xml:space="preserve">. Dokonując odbioru paliwa osoba (osoby) upoważniona przez </w:t>
      </w:r>
      <w:r w:rsidR="00643016" w:rsidRPr="00CF240D">
        <w:rPr>
          <w:rFonts w:asciiTheme="minorHAnsi" w:hAnsiTheme="minorHAnsi" w:cs="Arial"/>
          <w:b/>
        </w:rPr>
        <w:t>Odbiorcę</w:t>
      </w:r>
      <w:r w:rsidRPr="00CF240D">
        <w:rPr>
          <w:rFonts w:asciiTheme="minorHAnsi" w:hAnsiTheme="minorHAnsi" w:cs="Arial"/>
          <w:b/>
        </w:rPr>
        <w:t xml:space="preserve"> potwierdza, że odebrane paliwo zostało </w:t>
      </w:r>
      <w:r w:rsidR="00643016" w:rsidRPr="00CF240D">
        <w:rPr>
          <w:rFonts w:asciiTheme="minorHAnsi" w:hAnsiTheme="minorHAnsi" w:cs="Arial"/>
          <w:b/>
        </w:rPr>
        <w:t>Odbiorcy</w:t>
      </w:r>
      <w:r w:rsidRPr="00CF240D">
        <w:rPr>
          <w:rFonts w:asciiTheme="minorHAnsi" w:hAnsiTheme="minorHAnsi" w:cs="Arial"/>
          <w:b/>
        </w:rPr>
        <w:t xml:space="preserve"> wydane bez zanieczyszczeń. Po odbiorze paliwa </w:t>
      </w:r>
      <w:r w:rsidR="00643016" w:rsidRPr="00CF240D">
        <w:rPr>
          <w:rFonts w:asciiTheme="minorHAnsi" w:hAnsiTheme="minorHAnsi" w:cs="Arial"/>
          <w:b/>
        </w:rPr>
        <w:t>Dostawca</w:t>
      </w:r>
      <w:r w:rsidRPr="00CF240D">
        <w:rPr>
          <w:rFonts w:asciiTheme="minorHAnsi" w:hAnsiTheme="minorHAnsi" w:cs="Arial"/>
          <w:b/>
        </w:rPr>
        <w:t xml:space="preserve"> nie ponosi odpowiedzialności za wady paliwa polegające na jego zanieczyszczeniu.</w:t>
      </w:r>
    </w:p>
    <w:p w14:paraId="345F9E28" w14:textId="77777777" w:rsidR="00414729" w:rsidRPr="00CF240D" w:rsidRDefault="00414729" w:rsidP="00414729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="Arial"/>
          <w:b/>
        </w:rPr>
      </w:pPr>
    </w:p>
    <w:p w14:paraId="5343377A" w14:textId="77777777" w:rsidR="00414729" w:rsidRPr="00CF240D" w:rsidRDefault="005A1B63" w:rsidP="005A1B6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="Arial"/>
          <w:b/>
        </w:rPr>
      </w:pPr>
      <w:r w:rsidRPr="00CF240D">
        <w:rPr>
          <w:rFonts w:asciiTheme="minorHAnsi" w:hAnsiTheme="minorHAnsi" w:cs="Arial"/>
          <w:b/>
        </w:rPr>
        <w:lastRenderedPageBreak/>
        <w:t>Próbki paliwa pobierane będą do pojemników przeznaczonych do przechowywania produktów naftowyc</w:t>
      </w:r>
      <w:r w:rsidR="005F4AD2" w:rsidRPr="00CF240D">
        <w:rPr>
          <w:rFonts w:asciiTheme="minorHAnsi" w:hAnsiTheme="minorHAnsi" w:cs="Arial"/>
          <w:b/>
        </w:rPr>
        <w:t xml:space="preserve">h </w:t>
      </w:r>
      <w:r w:rsidRPr="00CF240D">
        <w:rPr>
          <w:rFonts w:asciiTheme="minorHAnsi" w:hAnsiTheme="minorHAnsi" w:cs="Arial"/>
          <w:b/>
        </w:rPr>
        <w:t xml:space="preserve">z zaworów spustowych cysterny a następnie </w:t>
      </w:r>
      <w:r w:rsidRPr="00CF240D">
        <w:rPr>
          <w:rFonts w:asciiTheme="minorHAnsi" w:hAnsiTheme="minorHAnsi" w:cs="Arial"/>
          <w:b/>
          <w:u w:val="single"/>
        </w:rPr>
        <w:t xml:space="preserve">zostaną zaplombowane przez  przedstawiciela </w:t>
      </w:r>
      <w:r w:rsidR="00643016" w:rsidRPr="00CF240D">
        <w:rPr>
          <w:rFonts w:asciiTheme="minorHAnsi" w:hAnsiTheme="minorHAnsi" w:cs="Arial"/>
          <w:b/>
          <w:u w:val="single"/>
        </w:rPr>
        <w:t>Dostawcy</w:t>
      </w:r>
      <w:r w:rsidRPr="00CF240D">
        <w:rPr>
          <w:rFonts w:asciiTheme="minorHAnsi" w:hAnsiTheme="minorHAnsi" w:cs="Arial"/>
          <w:b/>
          <w:u w:val="single"/>
        </w:rPr>
        <w:t xml:space="preserve"> w obecności pracownika </w:t>
      </w:r>
      <w:r w:rsidR="00643016" w:rsidRPr="00CF240D">
        <w:rPr>
          <w:rFonts w:asciiTheme="minorHAnsi" w:hAnsiTheme="minorHAnsi" w:cs="Arial"/>
          <w:b/>
          <w:u w:val="single"/>
        </w:rPr>
        <w:t>Odbiorcy</w:t>
      </w:r>
      <w:r w:rsidR="00446776" w:rsidRPr="00CF240D">
        <w:rPr>
          <w:rFonts w:asciiTheme="minorHAnsi" w:hAnsiTheme="minorHAnsi" w:cs="Arial"/>
          <w:b/>
          <w:u w:val="single"/>
        </w:rPr>
        <w:t>.</w:t>
      </w:r>
      <w:r w:rsidRPr="00CF240D">
        <w:rPr>
          <w:rFonts w:asciiTheme="minorHAnsi" w:hAnsiTheme="minorHAnsi" w:cs="Arial"/>
          <w:b/>
        </w:rPr>
        <w:t xml:space="preserve"> </w:t>
      </w:r>
    </w:p>
    <w:p w14:paraId="54B42015" w14:textId="77777777" w:rsidR="00414729" w:rsidRPr="00CF240D" w:rsidRDefault="00414729" w:rsidP="00414729">
      <w:pPr>
        <w:pStyle w:val="Akapitzlist"/>
        <w:rPr>
          <w:rFonts w:asciiTheme="minorHAnsi" w:hAnsiTheme="minorHAnsi" w:cs="Arial"/>
          <w:b/>
        </w:rPr>
      </w:pPr>
    </w:p>
    <w:p w14:paraId="1D3F9A86" w14:textId="77777777" w:rsidR="005A1B63" w:rsidRPr="00CF240D" w:rsidRDefault="005A1B63" w:rsidP="005A1B6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="Arial"/>
          <w:b/>
        </w:rPr>
      </w:pPr>
      <w:r w:rsidRPr="00CF240D">
        <w:rPr>
          <w:rFonts w:asciiTheme="minorHAnsi" w:hAnsiTheme="minorHAnsi" w:cs="Arial"/>
          <w:b/>
        </w:rPr>
        <w:t>Szczelność zamkniętego pojemnika na próbki należy sprawdzić, odwracając go i trzymając w tej pozycji przez 30 sekund. Jeżeli zaobserwuje się wyciek paliwa, należy wymienić zamknięcie pojemnika na nowe i ponownie sprawdzić jego szczelność. W przypadku gdy wyciek paliwa nie ustaje, należy ponownie pobrać próbkę, używając nowego pojemnika z nowym zamknięciem.</w:t>
      </w:r>
    </w:p>
    <w:p w14:paraId="2C17D8CD" w14:textId="77777777" w:rsidR="00414729" w:rsidRPr="00CF240D" w:rsidRDefault="00414729" w:rsidP="00414729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="Arial"/>
          <w:b/>
        </w:rPr>
      </w:pPr>
    </w:p>
    <w:p w14:paraId="4FF74150" w14:textId="2482DB82" w:rsidR="00215A88" w:rsidRPr="00CF240D" w:rsidRDefault="00643016" w:rsidP="00FC181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="Arial"/>
          <w:b/>
        </w:rPr>
      </w:pPr>
      <w:r w:rsidRPr="00CF240D">
        <w:rPr>
          <w:rFonts w:asciiTheme="minorHAnsi" w:hAnsiTheme="minorHAnsi" w:cs="Arial"/>
          <w:b/>
        </w:rPr>
        <w:t>Odbiorca</w:t>
      </w:r>
      <w:r w:rsidR="005A1B63" w:rsidRPr="00CF240D">
        <w:rPr>
          <w:rFonts w:asciiTheme="minorHAnsi" w:hAnsiTheme="minorHAnsi" w:cs="Arial"/>
          <w:b/>
        </w:rPr>
        <w:t xml:space="preserve"> jest zobowiązany do zabezpieczenia i przechowywania próbek w pomieszczeniach magazynowych aż do momentu nowej dostawy ( po której należy wlać w/w próbkę do zbiorników podziemnych) lub jest wysłana do laboratorium w celu jej zbadania. </w:t>
      </w:r>
    </w:p>
    <w:p w14:paraId="6205907B" w14:textId="77777777" w:rsidR="00FC181D" w:rsidRPr="00CF240D" w:rsidRDefault="00FC181D" w:rsidP="00FC181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</w:rPr>
      </w:pPr>
    </w:p>
    <w:p w14:paraId="6CB11F2A" w14:textId="77777777" w:rsidR="00FC181D" w:rsidRPr="00CF240D" w:rsidRDefault="00FC181D" w:rsidP="00FC181D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="Arial"/>
          <w:b/>
        </w:rPr>
      </w:pPr>
    </w:p>
    <w:p w14:paraId="5B917746" w14:textId="77777777" w:rsidR="00995175" w:rsidRPr="00CF240D" w:rsidRDefault="003D3D23" w:rsidP="003D3D23">
      <w:pPr>
        <w:rPr>
          <w:rFonts w:cs="Arial"/>
          <w:b/>
          <w:u w:val="single"/>
        </w:rPr>
      </w:pPr>
      <w:r w:rsidRPr="00CF240D">
        <w:rPr>
          <w:rFonts w:cs="Arial"/>
          <w:b/>
          <w:u w:val="single"/>
        </w:rPr>
        <w:t>Załączniki:</w:t>
      </w:r>
    </w:p>
    <w:p w14:paraId="769990C4" w14:textId="77777777" w:rsidR="003D3D23" w:rsidRPr="00CF240D" w:rsidRDefault="003D3D23" w:rsidP="003D3D23">
      <w:pPr>
        <w:pStyle w:val="Akapitzlist"/>
        <w:numPr>
          <w:ilvl w:val="0"/>
          <w:numId w:val="15"/>
        </w:numPr>
        <w:rPr>
          <w:rFonts w:asciiTheme="minorHAnsi" w:hAnsiTheme="minorHAnsi" w:cs="Arial"/>
          <w:u w:val="single"/>
        </w:rPr>
      </w:pPr>
      <w:r w:rsidRPr="00CF240D">
        <w:rPr>
          <w:rFonts w:asciiTheme="minorHAnsi" w:hAnsiTheme="minorHAnsi" w:cs="Arial"/>
        </w:rPr>
        <w:t>Protokół przyjęcia dostawy benzyny bezołowiowej</w:t>
      </w:r>
    </w:p>
    <w:p w14:paraId="7C53B552" w14:textId="77777777" w:rsidR="003D3D23" w:rsidRPr="00CF240D" w:rsidRDefault="003D3D23" w:rsidP="003D3D23">
      <w:pPr>
        <w:pStyle w:val="Akapitzlist"/>
        <w:numPr>
          <w:ilvl w:val="0"/>
          <w:numId w:val="15"/>
        </w:numPr>
        <w:rPr>
          <w:rFonts w:asciiTheme="minorHAnsi" w:hAnsiTheme="minorHAnsi" w:cs="Arial"/>
          <w:u w:val="single"/>
        </w:rPr>
      </w:pPr>
      <w:r w:rsidRPr="00CF240D">
        <w:rPr>
          <w:rFonts w:asciiTheme="minorHAnsi" w:hAnsiTheme="minorHAnsi" w:cs="Arial"/>
        </w:rPr>
        <w:t>Protokół przyjęcia dostawy oleju napędowego</w:t>
      </w:r>
    </w:p>
    <w:p w14:paraId="32601063" w14:textId="77777777" w:rsidR="003D3D23" w:rsidRPr="00CF240D" w:rsidRDefault="003D3D23" w:rsidP="003D3D23">
      <w:pPr>
        <w:pStyle w:val="Akapitzlist"/>
        <w:numPr>
          <w:ilvl w:val="0"/>
          <w:numId w:val="15"/>
        </w:numPr>
        <w:rPr>
          <w:rFonts w:asciiTheme="minorHAnsi" w:hAnsiTheme="minorHAnsi" w:cs="Arial"/>
          <w:u w:val="single"/>
        </w:rPr>
      </w:pPr>
      <w:r w:rsidRPr="00CF240D">
        <w:rPr>
          <w:rFonts w:asciiTheme="minorHAnsi" w:hAnsiTheme="minorHAnsi" w:cs="Arial"/>
        </w:rPr>
        <w:t>Protokół pobrania próbki paliwa</w:t>
      </w:r>
    </w:p>
    <w:p w14:paraId="4A8B32ED" w14:textId="77777777" w:rsidR="00CF240D" w:rsidRDefault="00CF240D"/>
    <w:sectPr w:rsidR="00CF240D" w:rsidSect="007C7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210A3F" w14:textId="77777777" w:rsidR="0038576E" w:rsidRDefault="0038576E" w:rsidP="00430E45">
      <w:pPr>
        <w:spacing w:after="0" w:line="240" w:lineRule="auto"/>
      </w:pPr>
      <w:r>
        <w:separator/>
      </w:r>
    </w:p>
  </w:endnote>
  <w:endnote w:type="continuationSeparator" w:id="0">
    <w:p w14:paraId="2AA797B8" w14:textId="77777777" w:rsidR="0038576E" w:rsidRDefault="0038576E" w:rsidP="00430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5FDE49" w14:textId="77777777" w:rsidR="0038576E" w:rsidRDefault="0038576E" w:rsidP="00430E45">
      <w:pPr>
        <w:spacing w:after="0" w:line="240" w:lineRule="auto"/>
      </w:pPr>
      <w:r>
        <w:separator/>
      </w:r>
    </w:p>
  </w:footnote>
  <w:footnote w:type="continuationSeparator" w:id="0">
    <w:p w14:paraId="3927BA14" w14:textId="77777777" w:rsidR="0038576E" w:rsidRDefault="0038576E" w:rsidP="00430E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0"/>
    <w:multiLevelType w:val="multilevel"/>
    <w:tmpl w:val="D3AC17C2"/>
    <w:name w:val="WW8Num2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b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-1260"/>
        </w:tabs>
        <w:ind w:left="1620" w:firstLine="0"/>
      </w:pPr>
      <w:rPr>
        <w:b w:val="0"/>
        <w:i w:val="0"/>
        <w:sz w:val="20"/>
      </w:rPr>
    </w:lvl>
    <w:lvl w:ilvl="2">
      <w:start w:val="1"/>
      <w:numFmt w:val="upperRoman"/>
      <w:lvlText w:val="%3."/>
      <w:lvlJc w:val="right"/>
      <w:pPr>
        <w:tabs>
          <w:tab w:val="num" w:pos="360"/>
        </w:tabs>
        <w:ind w:left="360" w:hanging="360"/>
      </w:pPr>
      <w:rPr>
        <w:b/>
      </w:rPr>
    </w:lvl>
    <w:lvl w:ilvl="3">
      <w:start w:val="1"/>
      <w:numFmt w:val="upperRoman"/>
      <w:lvlText w:val="%4."/>
      <w:lvlJc w:val="right"/>
      <w:pPr>
        <w:tabs>
          <w:tab w:val="num" w:pos="1101"/>
        </w:tabs>
        <w:ind w:left="1101" w:hanging="360"/>
      </w:p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1">
    <w:nsid w:val="04ED33CE"/>
    <w:multiLevelType w:val="hybridMultilevel"/>
    <w:tmpl w:val="EE72157E"/>
    <w:lvl w:ilvl="0" w:tplc="D2BAC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2CEE5B2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Arial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B21682"/>
    <w:multiLevelType w:val="multilevel"/>
    <w:tmpl w:val="D3AC17C2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b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-1260"/>
        </w:tabs>
        <w:ind w:left="1620" w:firstLine="0"/>
      </w:pPr>
      <w:rPr>
        <w:b w:val="0"/>
        <w:i w:val="0"/>
        <w:sz w:val="20"/>
      </w:rPr>
    </w:lvl>
    <w:lvl w:ilvl="2">
      <w:start w:val="1"/>
      <w:numFmt w:val="upperRoman"/>
      <w:lvlText w:val="%3."/>
      <w:lvlJc w:val="right"/>
      <w:pPr>
        <w:tabs>
          <w:tab w:val="num" w:pos="360"/>
        </w:tabs>
        <w:ind w:left="360" w:hanging="360"/>
      </w:pPr>
      <w:rPr>
        <w:b/>
      </w:rPr>
    </w:lvl>
    <w:lvl w:ilvl="3">
      <w:start w:val="1"/>
      <w:numFmt w:val="upperRoman"/>
      <w:lvlText w:val="%4."/>
      <w:lvlJc w:val="right"/>
      <w:pPr>
        <w:tabs>
          <w:tab w:val="num" w:pos="1101"/>
        </w:tabs>
        <w:ind w:left="1101" w:hanging="360"/>
      </w:p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3">
    <w:nsid w:val="114247E4"/>
    <w:multiLevelType w:val="hybridMultilevel"/>
    <w:tmpl w:val="D12C10E2"/>
    <w:lvl w:ilvl="0" w:tplc="586A5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A61B51"/>
    <w:multiLevelType w:val="hybridMultilevel"/>
    <w:tmpl w:val="2C5874D4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19FD42B9"/>
    <w:multiLevelType w:val="hybridMultilevel"/>
    <w:tmpl w:val="E0D84FD4"/>
    <w:lvl w:ilvl="0" w:tplc="FB3488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CD0304"/>
    <w:multiLevelType w:val="hybridMultilevel"/>
    <w:tmpl w:val="E03C1AD8"/>
    <w:lvl w:ilvl="0" w:tplc="56FA460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1B57F0F"/>
    <w:multiLevelType w:val="hybridMultilevel"/>
    <w:tmpl w:val="6ED2EF9A"/>
    <w:lvl w:ilvl="0" w:tplc="04150017">
      <w:start w:val="1"/>
      <w:numFmt w:val="lowerLetter"/>
      <w:lvlText w:val="%1)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>
    <w:nsid w:val="4A9E603A"/>
    <w:multiLevelType w:val="hybridMultilevel"/>
    <w:tmpl w:val="EEAA85EC"/>
    <w:lvl w:ilvl="0" w:tplc="55A4FD0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A28071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28C408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DC63BC"/>
    <w:multiLevelType w:val="hybridMultilevel"/>
    <w:tmpl w:val="F5C8916A"/>
    <w:lvl w:ilvl="0" w:tplc="0415000B">
      <w:start w:val="1"/>
      <w:numFmt w:val="bullet"/>
      <w:lvlText w:val=""/>
      <w:lvlJc w:val="left"/>
      <w:pPr>
        <w:ind w:left="115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0">
    <w:nsid w:val="5ACB729C"/>
    <w:multiLevelType w:val="hybridMultilevel"/>
    <w:tmpl w:val="32065B5A"/>
    <w:lvl w:ilvl="0" w:tplc="F2A41DB6">
      <w:start w:val="1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4DE6ACE"/>
    <w:multiLevelType w:val="hybridMultilevel"/>
    <w:tmpl w:val="0D46AEBA"/>
    <w:lvl w:ilvl="0" w:tplc="A1BE88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F757E2"/>
    <w:multiLevelType w:val="hybridMultilevel"/>
    <w:tmpl w:val="7E4A5B12"/>
    <w:lvl w:ilvl="0" w:tplc="04150017">
      <w:start w:val="1"/>
      <w:numFmt w:val="lowerLetter"/>
      <w:lvlText w:val="%1)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DC007D64">
      <w:start w:val="1"/>
      <w:numFmt w:val="bullet"/>
      <w:lvlText w:val=""/>
      <w:lvlJc w:val="left"/>
      <w:pPr>
        <w:tabs>
          <w:tab w:val="num" w:pos="-12"/>
        </w:tabs>
        <w:ind w:left="-12" w:hanging="360"/>
      </w:pPr>
      <w:rPr>
        <w:rFonts w:ascii="Wingdings" w:hAnsi="Wingdings" w:hint="default"/>
      </w:rPr>
    </w:lvl>
    <w:lvl w:ilvl="2" w:tplc="15FCA7CC">
      <w:start w:val="12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3" w:tplc="0415000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13">
    <w:nsid w:val="67F56A24"/>
    <w:multiLevelType w:val="hybridMultilevel"/>
    <w:tmpl w:val="48320DDE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>
    <w:nsid w:val="7D53292E"/>
    <w:multiLevelType w:val="hybridMultilevel"/>
    <w:tmpl w:val="1B2E0FE4"/>
    <w:lvl w:ilvl="0" w:tplc="04150017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6"/>
  </w:num>
  <w:num w:numId="9">
    <w:abstractNumId w:val="8"/>
  </w:num>
  <w:num w:numId="10">
    <w:abstractNumId w:val="2"/>
  </w:num>
  <w:num w:numId="11">
    <w:abstractNumId w:val="11"/>
  </w:num>
  <w:num w:numId="12">
    <w:abstractNumId w:val="13"/>
  </w:num>
  <w:num w:numId="13">
    <w:abstractNumId w:val="14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588D"/>
    <w:rsid w:val="000A7CB2"/>
    <w:rsid w:val="000E6BAD"/>
    <w:rsid w:val="0010471A"/>
    <w:rsid w:val="00144B40"/>
    <w:rsid w:val="0018217F"/>
    <w:rsid w:val="001922A9"/>
    <w:rsid w:val="00196051"/>
    <w:rsid w:val="00215A88"/>
    <w:rsid w:val="002210ED"/>
    <w:rsid w:val="00221A01"/>
    <w:rsid w:val="00260ACB"/>
    <w:rsid w:val="002C18BC"/>
    <w:rsid w:val="002C3F8C"/>
    <w:rsid w:val="00323454"/>
    <w:rsid w:val="0037316A"/>
    <w:rsid w:val="0037588D"/>
    <w:rsid w:val="0038576E"/>
    <w:rsid w:val="003D3D23"/>
    <w:rsid w:val="00403E5B"/>
    <w:rsid w:val="00414729"/>
    <w:rsid w:val="00430E45"/>
    <w:rsid w:val="00446776"/>
    <w:rsid w:val="004904C2"/>
    <w:rsid w:val="004E4A81"/>
    <w:rsid w:val="004F2BA6"/>
    <w:rsid w:val="00506B91"/>
    <w:rsid w:val="00584F5C"/>
    <w:rsid w:val="005A1B63"/>
    <w:rsid w:val="005F4AD2"/>
    <w:rsid w:val="006028E5"/>
    <w:rsid w:val="006353FF"/>
    <w:rsid w:val="00643016"/>
    <w:rsid w:val="0070561E"/>
    <w:rsid w:val="0074372A"/>
    <w:rsid w:val="00752C55"/>
    <w:rsid w:val="007C6905"/>
    <w:rsid w:val="007C7C02"/>
    <w:rsid w:val="007D26DB"/>
    <w:rsid w:val="008356BE"/>
    <w:rsid w:val="00843F11"/>
    <w:rsid w:val="00860E2C"/>
    <w:rsid w:val="008714F9"/>
    <w:rsid w:val="008D0B03"/>
    <w:rsid w:val="008E01E8"/>
    <w:rsid w:val="00993859"/>
    <w:rsid w:val="00995175"/>
    <w:rsid w:val="009B491E"/>
    <w:rsid w:val="009F0931"/>
    <w:rsid w:val="00A41FF4"/>
    <w:rsid w:val="00A81C61"/>
    <w:rsid w:val="00AA2623"/>
    <w:rsid w:val="00B5253D"/>
    <w:rsid w:val="00B874C6"/>
    <w:rsid w:val="00C0157F"/>
    <w:rsid w:val="00C30C8B"/>
    <w:rsid w:val="00CE6B9E"/>
    <w:rsid w:val="00CF240D"/>
    <w:rsid w:val="00D018B8"/>
    <w:rsid w:val="00D05CB3"/>
    <w:rsid w:val="00D96C54"/>
    <w:rsid w:val="00DA12EE"/>
    <w:rsid w:val="00DE0D45"/>
    <w:rsid w:val="00E635CF"/>
    <w:rsid w:val="00E756B4"/>
    <w:rsid w:val="00ED2D60"/>
    <w:rsid w:val="00F25CDE"/>
    <w:rsid w:val="00F937D6"/>
    <w:rsid w:val="00F968A8"/>
    <w:rsid w:val="00FA44FE"/>
    <w:rsid w:val="00FC181D"/>
    <w:rsid w:val="00FC4275"/>
    <w:rsid w:val="00FD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87C1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7C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9517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951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995175"/>
    <w:pPr>
      <w:spacing w:before="120" w:after="0" w:line="360" w:lineRule="auto"/>
      <w:ind w:left="360" w:hanging="360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95175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A1B63"/>
    <w:pPr>
      <w:ind w:left="720"/>
      <w:contextualSpacing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9605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96051"/>
  </w:style>
  <w:style w:type="paragraph" w:styleId="Nagwek">
    <w:name w:val="header"/>
    <w:basedOn w:val="Normalny"/>
    <w:link w:val="NagwekZnak"/>
    <w:uiPriority w:val="99"/>
    <w:unhideWhenUsed/>
    <w:rsid w:val="00430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0E45"/>
  </w:style>
  <w:style w:type="paragraph" w:styleId="Stopka">
    <w:name w:val="footer"/>
    <w:basedOn w:val="Normalny"/>
    <w:link w:val="StopkaZnak"/>
    <w:uiPriority w:val="99"/>
    <w:unhideWhenUsed/>
    <w:rsid w:val="00430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0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2</Pages>
  <Words>445</Words>
  <Characters>2671</Characters>
  <Application>Microsoft Macintosh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Staryga</dc:creator>
  <cp:keywords/>
  <dc:description/>
  <cp:lastModifiedBy>Anna Staryga</cp:lastModifiedBy>
  <cp:revision>48</cp:revision>
  <cp:lastPrinted>2010-08-19T06:29:00Z</cp:lastPrinted>
  <dcterms:created xsi:type="dcterms:W3CDTF">2010-08-18T18:01:00Z</dcterms:created>
  <dcterms:modified xsi:type="dcterms:W3CDTF">2019-09-15T11:15:00Z</dcterms:modified>
</cp:coreProperties>
</file>